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color w:val="595959" w:themeColor="text1" w:themeTint="a6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595959" w:themeColor="text1" w:themeTint="a6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ФКП «НИО «ГБИП России» требуются </w:t>
      </w:r>
    </w:p>
    <w:p>
      <w:pPr>
        <w:pStyle w:val="Normal"/>
        <w:jc w:val="center"/>
        <w:rPr>
          <w:b/>
          <w:b/>
          <w:caps/>
          <w:color w:val="595959" w:themeColor="text1" w:themeTint="a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595959" w:themeColor="text1" w:themeTint="a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 постоянную работу: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Начальник участка электроцеха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Заместитель главного механика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Заместитель начальника отдела реконструкции и технического перевооружения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Ведущий инженер по организации эксплуатации и ремонту зданий и сооружений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Ведущий инженер по системам связи и сигнализации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Ведущий инженер по отоплению и вентиляции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Ведущий инженер по проектно-сметной работе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Ведущий инженер по генплану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Ведущий инженер по КИП и А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Инженер по технической защите информации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Инженер по измерениям на испытаниях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Инженер-конструктор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Инженер по пиротехнии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Инженер-испытатель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Инженер-технолог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Инженер по организации и нормированию труда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Ведущий юрисконсульт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Электромонтер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Слесарь механосборочных работ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Уборщик производственных помещений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Электрорадиомонтажник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Машинист бульдозера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Дорожный рабочий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Отделочник ремонтно-эксплуатационного отдела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Транспортировщик-стропальщик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Плотник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Подсобный рабочий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16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6CCE-92B6-4D86-9ABC-E884C80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LibreOffice/7.0.3.1$Windows_X86_64 LibreOffice_project/d7547858d014d4cf69878db179d326fc3483e082</Application>
  <Pages>1</Pages>
  <Words>129</Words>
  <Characters>835</Characters>
  <CharactersWithSpaces>923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2019-05-14T15:25:00Z</dcterms:created>
  <dc:creator>Наталья Волчкова</dc:creator>
  <dc:description/>
  <dc:language>ru-RU</dc:language>
  <cp:lastModifiedBy>Вера Литова</cp:lastModifiedBy>
  <cp:lastPrinted>2021-03-26T11:23:00Z</cp:lastPrinted>
  <dcterms:modified xsi:type="dcterms:W3CDTF">2021-04-15T13:10:00Z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